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0DA7A" w14:textId="77777777" w:rsidR="00F50DAB" w:rsidRPr="003815B8" w:rsidRDefault="00F50DAB" w:rsidP="00F50DAB">
      <w:pPr>
        <w:jc w:val="center"/>
        <w:rPr>
          <w:sz w:val="32"/>
          <w:szCs w:val="32"/>
          <w:u w:val="single"/>
        </w:rPr>
      </w:pPr>
      <w:r w:rsidRPr="003815B8">
        <w:rPr>
          <w:sz w:val="32"/>
          <w:szCs w:val="32"/>
          <w:u w:val="single"/>
        </w:rPr>
        <w:t>INSTALLATION SUMMARY REPORT</w:t>
      </w:r>
    </w:p>
    <w:p w14:paraId="779A4FA9" w14:textId="77777777" w:rsidR="00F50DAB" w:rsidRDefault="00F50DAB" w:rsidP="00F50DAB">
      <w:pPr>
        <w:jc w:val="center"/>
        <w:rPr>
          <w:sz w:val="32"/>
          <w:szCs w:val="32"/>
          <w:u w:val="thick"/>
        </w:rPr>
      </w:pPr>
    </w:p>
    <w:p w14:paraId="75EF0253" w14:textId="284B9FB9" w:rsidR="00F50DAB" w:rsidRPr="003815B8" w:rsidRDefault="00F50DAB" w:rsidP="00F50DAB">
      <w:pPr>
        <w:rPr>
          <w:sz w:val="32"/>
          <w:szCs w:val="32"/>
          <w:u w:val="single"/>
        </w:rPr>
      </w:pPr>
      <w:r>
        <w:rPr>
          <w:sz w:val="32"/>
          <w:szCs w:val="32"/>
        </w:rPr>
        <w:t xml:space="preserve">EP# </w:t>
      </w:r>
      <w:r>
        <w:rPr>
          <w:sz w:val="28"/>
          <w:szCs w:val="28"/>
          <w:u w:val="single"/>
        </w:rPr>
        <w:t xml:space="preserve">STEMS 3 TU </w:t>
      </w:r>
      <w:r>
        <w:rPr>
          <w:sz w:val="28"/>
          <w:szCs w:val="28"/>
        </w:rPr>
        <w:t>6</w:t>
      </w:r>
      <w:r>
        <w:rPr>
          <w:sz w:val="28"/>
          <w:szCs w:val="28"/>
        </w:rPr>
        <w:tab/>
      </w:r>
      <w:r w:rsidRPr="003815B8">
        <w:rPr>
          <w:sz w:val="32"/>
          <w:szCs w:val="32"/>
        </w:rPr>
        <w:t>DATE</w:t>
      </w:r>
      <w:r>
        <w:rPr>
          <w:sz w:val="32"/>
          <w:szCs w:val="32"/>
        </w:rPr>
        <w:t xml:space="preserve">: </w:t>
      </w:r>
      <w:r>
        <w:rPr>
          <w:sz w:val="28"/>
          <w:szCs w:val="28"/>
          <w:u w:val="single"/>
        </w:rPr>
        <w:t>February</w:t>
      </w:r>
      <w:r w:rsidR="00730157">
        <w:rPr>
          <w:sz w:val="28"/>
          <w:szCs w:val="28"/>
          <w:u w:val="single"/>
        </w:rPr>
        <w:t xml:space="preserve"> </w:t>
      </w:r>
      <w:r>
        <w:rPr>
          <w:sz w:val="28"/>
          <w:szCs w:val="28"/>
          <w:u w:val="single"/>
        </w:rPr>
        <w:t>2019</w:t>
      </w:r>
    </w:p>
    <w:p w14:paraId="6D3914C6" w14:textId="77777777" w:rsidR="00F50DAB" w:rsidRDefault="00F50DAB" w:rsidP="00F50DAB">
      <w:pPr>
        <w:rPr>
          <w:sz w:val="32"/>
          <w:szCs w:val="32"/>
        </w:rPr>
      </w:pPr>
    </w:p>
    <w:p w14:paraId="41DEDC0D" w14:textId="77777777" w:rsidR="00F50DAB" w:rsidRDefault="00F50DAB" w:rsidP="00F50DAB">
      <w:pPr>
        <w:rPr>
          <w:sz w:val="28"/>
          <w:szCs w:val="28"/>
          <w:u w:val="thick"/>
        </w:rPr>
      </w:pPr>
      <w:r>
        <w:rPr>
          <w:sz w:val="32"/>
          <w:szCs w:val="32"/>
        </w:rPr>
        <w:t xml:space="preserve">CREW: </w:t>
      </w:r>
      <w:r w:rsidR="00A06AAA">
        <w:rPr>
          <w:sz w:val="32"/>
          <w:szCs w:val="32"/>
        </w:rPr>
        <w:t xml:space="preserve">Jake King, </w:t>
      </w:r>
      <w:r>
        <w:rPr>
          <w:sz w:val="32"/>
          <w:szCs w:val="32"/>
        </w:rPr>
        <w:t>Annie Phillips, Drew Elliott</w:t>
      </w:r>
    </w:p>
    <w:p w14:paraId="1DACBCC3" w14:textId="77777777" w:rsidR="00F50DAB" w:rsidRDefault="00F50DAB" w:rsidP="00F50DAB">
      <w:pPr>
        <w:rPr>
          <w:sz w:val="28"/>
          <w:szCs w:val="28"/>
          <w:u w:val="thick"/>
        </w:rPr>
      </w:pPr>
    </w:p>
    <w:p w14:paraId="06D236BF" w14:textId="77777777" w:rsidR="00F50DAB" w:rsidRPr="009F6480" w:rsidRDefault="00F50DAB" w:rsidP="00F50DAB">
      <w:pPr>
        <w:rPr>
          <w:sz w:val="28"/>
          <w:szCs w:val="28"/>
          <w:u w:val="single"/>
        </w:rPr>
      </w:pPr>
      <w:r>
        <w:rPr>
          <w:sz w:val="32"/>
          <w:szCs w:val="32"/>
        </w:rPr>
        <w:t>EQUIPMENT USED:</w:t>
      </w:r>
      <w:r>
        <w:rPr>
          <w:sz w:val="28"/>
          <w:szCs w:val="28"/>
          <w:u w:val="single"/>
        </w:rPr>
        <w:t xml:space="preserve"> Ipad, Hypsometer</w:t>
      </w:r>
    </w:p>
    <w:p w14:paraId="498AEFD0" w14:textId="77777777" w:rsidR="00F50DAB" w:rsidRDefault="00F50DAB" w:rsidP="00F50DAB">
      <w:pPr>
        <w:rPr>
          <w:sz w:val="28"/>
          <w:szCs w:val="28"/>
          <w:u w:val="thick"/>
        </w:rPr>
      </w:pPr>
    </w:p>
    <w:p w14:paraId="721EE1C4" w14:textId="77777777" w:rsidR="00F50DAB" w:rsidRDefault="00F50DAB" w:rsidP="00F50DAB">
      <w:pPr>
        <w:rPr>
          <w:sz w:val="28"/>
          <w:szCs w:val="28"/>
          <w:u w:val="thick"/>
        </w:rPr>
      </w:pPr>
    </w:p>
    <w:p w14:paraId="25C808ED" w14:textId="77777777" w:rsidR="00F50DAB" w:rsidRDefault="00F50DAB" w:rsidP="00F50DAB">
      <w:r>
        <w:rPr>
          <w:sz w:val="28"/>
          <w:szCs w:val="28"/>
        </w:rPr>
        <w:t xml:space="preserve">ACCESS: </w:t>
      </w:r>
      <w:r>
        <w:t xml:space="preserve">Access north of Campbell River via Menzies main was in good condition as well as access via the Strathcona dam. Poor road conditions increased with snowfall and ice but generally the roads are clear, with little to no weathering or vegetation encroachment. </w:t>
      </w:r>
    </w:p>
    <w:p w14:paraId="060B3528" w14:textId="77777777" w:rsidR="00F50DAB" w:rsidRDefault="00F50DAB" w:rsidP="00F50DAB">
      <w:r>
        <w:rPr>
          <w:sz w:val="28"/>
          <w:szCs w:val="28"/>
        </w:rPr>
        <w:t>WEATHER CONDITIONS:</w:t>
      </w:r>
      <w:r>
        <w:t xml:space="preserve"> Averages between -5C to +5C, mix of sun and cloud, snow, flurries, and sleeting rain. </w:t>
      </w:r>
    </w:p>
    <w:p w14:paraId="7702F6D3" w14:textId="77777777" w:rsidR="00F50DAB" w:rsidRDefault="00F50DAB" w:rsidP="00F50DAB">
      <w:r>
        <w:rPr>
          <w:sz w:val="28"/>
          <w:szCs w:val="28"/>
        </w:rPr>
        <w:t xml:space="preserve">% SLOPE &amp; DIRECTION: </w:t>
      </w:r>
      <w:r w:rsidR="00422FE7">
        <w:t>5</w:t>
      </w:r>
      <w:r>
        <w:t xml:space="preserve"> to 25 percent </w:t>
      </w:r>
      <w:r w:rsidR="00422FE7">
        <w:t xml:space="preserve">varying in direction because of gully’s and rolling hill landscape. </w:t>
      </w:r>
    </w:p>
    <w:p w14:paraId="47C3FECD" w14:textId="77777777" w:rsidR="00F50DAB" w:rsidRDefault="00F50DAB" w:rsidP="00F50DAB">
      <w:r>
        <w:rPr>
          <w:sz w:val="28"/>
          <w:szCs w:val="28"/>
        </w:rPr>
        <w:t>VEGETATION:</w:t>
      </w:r>
      <w:r>
        <w:t xml:space="preserve"> Salal, red huckleberry, sword fern, Oregon grape</w:t>
      </w:r>
      <w:r w:rsidR="00422FE7">
        <w:t xml:space="preserve"> and some baldhip rose</w:t>
      </w:r>
      <w:r>
        <w:t xml:space="preserve">. </w:t>
      </w:r>
    </w:p>
    <w:p w14:paraId="4512EBF1" w14:textId="77777777" w:rsidR="00F50DAB" w:rsidRDefault="00F50DAB" w:rsidP="00F50DAB">
      <w:r>
        <w:rPr>
          <w:sz w:val="28"/>
          <w:szCs w:val="28"/>
        </w:rPr>
        <w:t>TP MARKERS:</w:t>
      </w:r>
      <w:r>
        <w:t xml:space="preserve"> No previous TP markers for this installation.</w:t>
      </w:r>
    </w:p>
    <w:p w14:paraId="01F264DB" w14:textId="77777777" w:rsidR="00F50DAB" w:rsidRDefault="00F50DAB" w:rsidP="00F50DAB">
      <w:r>
        <w:rPr>
          <w:sz w:val="28"/>
          <w:szCs w:val="28"/>
        </w:rPr>
        <w:t>CORNERS:</w:t>
      </w:r>
      <w:r>
        <w:t xml:space="preserve"> All corner posts were found and clearly visible as they have recently been remarked/flagged/painted.</w:t>
      </w:r>
    </w:p>
    <w:p w14:paraId="4B13D30A" w14:textId="77777777" w:rsidR="00F50DAB" w:rsidRDefault="00F50DAB" w:rsidP="00F50DAB">
      <w:r>
        <w:rPr>
          <w:sz w:val="28"/>
          <w:szCs w:val="28"/>
        </w:rPr>
        <w:t>CENTER POSTS:</w:t>
      </w:r>
      <w:r>
        <w:t xml:space="preserve"> Center posts were all found, painted, and re-flagged if necessary.</w:t>
      </w:r>
    </w:p>
    <w:p w14:paraId="52940A4A" w14:textId="77777777" w:rsidR="00F50DAB" w:rsidRDefault="00F50DAB" w:rsidP="00F50DAB">
      <w:r>
        <w:rPr>
          <w:sz w:val="28"/>
          <w:szCs w:val="28"/>
        </w:rPr>
        <w:t>INGROWTH:</w:t>
      </w:r>
      <w:r>
        <w:t xml:space="preserve"> Few western hemlocks and red cedars were taken in, </w:t>
      </w:r>
      <w:r w:rsidR="004378D4">
        <w:t>with more ingrowth fou</w:t>
      </w:r>
      <w:r w:rsidR="00E51238">
        <w:t>nd in the overlap or open plots</w:t>
      </w:r>
      <w:r>
        <w:t>.</w:t>
      </w:r>
      <w:r w:rsidR="00E51238">
        <w:t xml:space="preserve"> Plot 602 had the most ingress (hemlocks) which was not open however centered in the middle of a gully with a creek flowing through the middle.</w:t>
      </w:r>
    </w:p>
    <w:p w14:paraId="145B99B1" w14:textId="77777777" w:rsidR="00F50DAB" w:rsidRDefault="00F50DAB" w:rsidP="00F50DAB">
      <w:r>
        <w:rPr>
          <w:sz w:val="28"/>
          <w:szCs w:val="28"/>
        </w:rPr>
        <w:t xml:space="preserve">TAGS: </w:t>
      </w:r>
      <w:r>
        <w:t>All tags were in good condition, though the odd few were replaced with ladder-back zip-ties when needed.</w:t>
      </w:r>
    </w:p>
    <w:p w14:paraId="1923E8DB" w14:textId="72EE189F" w:rsidR="00F50DAB" w:rsidRDefault="00F50DAB" w:rsidP="00F50DAB">
      <w:r>
        <w:rPr>
          <w:sz w:val="28"/>
          <w:szCs w:val="28"/>
        </w:rPr>
        <w:t>HEIGHT VISIBILITY:</w:t>
      </w:r>
      <w:r>
        <w:t xml:space="preserve"> </w:t>
      </w:r>
      <w:r w:rsidR="00E51238">
        <w:t>Good for most plots however a few plots such as plot 18 were very difficult to shoot because of the rolling hill topography that made it hard to find an uphill location to shoot</w:t>
      </w:r>
      <w:r w:rsidR="004C41DD">
        <w:t xml:space="preserve"> from</w:t>
      </w:r>
      <w:r w:rsidR="00E51238">
        <w:t xml:space="preserve">. </w:t>
      </w:r>
    </w:p>
    <w:p w14:paraId="11A8CCF6" w14:textId="77777777" w:rsidR="00F50DAB" w:rsidRDefault="00F50DAB" w:rsidP="00E51238">
      <w:pPr>
        <w:ind w:right="-149"/>
      </w:pPr>
      <w:r>
        <w:rPr>
          <w:sz w:val="28"/>
          <w:szCs w:val="28"/>
        </w:rPr>
        <w:t>AMBIGUITIES:</w:t>
      </w:r>
      <w:r>
        <w:t xml:space="preserve"> </w:t>
      </w:r>
      <w:r w:rsidR="006414DA">
        <w:t xml:space="preserve">Quite a few </w:t>
      </w:r>
      <w:r w:rsidR="003733E0">
        <w:t xml:space="preserve">of the intermediate trees slightly shrunk in dbh likely due to suppression. </w:t>
      </w:r>
    </w:p>
    <w:p w14:paraId="13CBC413" w14:textId="77777777" w:rsidR="00C515AE" w:rsidRDefault="004C41DD"/>
    <w:sectPr w:rsidR="00C515AE" w:rsidSect="00142F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AB"/>
    <w:rsid w:val="00142FB2"/>
    <w:rsid w:val="003733E0"/>
    <w:rsid w:val="00422FE7"/>
    <w:rsid w:val="004378D4"/>
    <w:rsid w:val="004C41DD"/>
    <w:rsid w:val="006414DA"/>
    <w:rsid w:val="00685364"/>
    <w:rsid w:val="00730157"/>
    <w:rsid w:val="00A06AAA"/>
    <w:rsid w:val="00E51238"/>
    <w:rsid w:val="00F50DAB"/>
    <w:rsid w:val="00F67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A7F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50DA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Phillips</dc:creator>
  <cp:keywords/>
  <dc:description/>
  <cp:lastModifiedBy>Goldie, Dave FOR:EX</cp:lastModifiedBy>
  <cp:revision>3</cp:revision>
  <dcterms:created xsi:type="dcterms:W3CDTF">2019-03-07T16:48:00Z</dcterms:created>
  <dcterms:modified xsi:type="dcterms:W3CDTF">2023-08-15T19:50:00Z</dcterms:modified>
</cp:coreProperties>
</file>